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AA" w:rsidRPr="00F000F6" w:rsidRDefault="009D57F6" w:rsidP="00F000F6">
      <w:pPr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依頼試験仕様書（小型</w:t>
      </w:r>
      <w:r w:rsidR="009C31AA" w:rsidRPr="00F000F6">
        <w:rPr>
          <w:rFonts w:hint="eastAsia"/>
          <w:sz w:val="22"/>
          <w:u w:val="single"/>
        </w:rPr>
        <w:t>容器</w:t>
      </w:r>
      <w:r w:rsidR="00C44F1D">
        <w:rPr>
          <w:rFonts w:hint="eastAsia"/>
          <w:sz w:val="22"/>
          <w:u w:val="single"/>
        </w:rPr>
        <w:t>・鋼製</w:t>
      </w:r>
      <w:r w:rsidR="00636A8D">
        <w:rPr>
          <w:rFonts w:hint="eastAsia"/>
          <w:sz w:val="22"/>
          <w:u w:val="single"/>
        </w:rPr>
        <w:t>箱</w:t>
      </w:r>
      <w:r w:rsidR="009C31AA" w:rsidRPr="00F000F6">
        <w:rPr>
          <w:rFonts w:hint="eastAsia"/>
          <w:sz w:val="22"/>
          <w:u w:val="singl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04"/>
        <w:gridCol w:w="6"/>
        <w:gridCol w:w="75"/>
        <w:gridCol w:w="795"/>
        <w:gridCol w:w="60"/>
        <w:gridCol w:w="282"/>
        <w:gridCol w:w="142"/>
        <w:gridCol w:w="567"/>
        <w:gridCol w:w="425"/>
        <w:gridCol w:w="567"/>
        <w:gridCol w:w="426"/>
        <w:gridCol w:w="633"/>
        <w:gridCol w:w="747"/>
        <w:gridCol w:w="37"/>
        <w:gridCol w:w="746"/>
        <w:gridCol w:w="468"/>
        <w:gridCol w:w="62"/>
        <w:gridCol w:w="2375"/>
      </w:tblGrid>
      <w:tr w:rsidR="00F000F6" w:rsidTr="002C3C64">
        <w:trPr>
          <w:cantSplit/>
          <w:trHeight w:hRule="exact" w:val="420"/>
        </w:trPr>
        <w:tc>
          <w:tcPr>
            <w:tcW w:w="2509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F000F6" w:rsidRDefault="00F000F6" w:rsidP="00A54161">
            <w:r>
              <w:rPr>
                <w:rFonts w:hint="eastAsia"/>
              </w:rPr>
              <w:t>試験成績書に記載する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000F6" w:rsidRDefault="00F000F6" w:rsidP="00A54161">
            <w:pPr>
              <w:ind w:left="5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61" w:type="dxa"/>
            <w:gridSpan w:val="9"/>
            <w:vAlign w:val="center"/>
          </w:tcPr>
          <w:p w:rsidR="00F000F6" w:rsidRDefault="00F000F6" w:rsidP="00F000F6"/>
        </w:tc>
      </w:tr>
      <w:tr w:rsidR="00F000F6" w:rsidTr="002C3C64">
        <w:trPr>
          <w:cantSplit/>
          <w:trHeight w:hRule="exact" w:val="420"/>
        </w:trPr>
        <w:tc>
          <w:tcPr>
            <w:tcW w:w="2509" w:type="dxa"/>
            <w:gridSpan w:val="8"/>
            <w:vMerge/>
            <w:shd w:val="clear" w:color="auto" w:fill="DAEEF3" w:themeFill="accent5" w:themeFillTint="33"/>
            <w:vAlign w:val="center"/>
          </w:tcPr>
          <w:p w:rsidR="00F000F6" w:rsidRDefault="00F000F6" w:rsidP="00A54161"/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000F6" w:rsidRDefault="00F000F6" w:rsidP="00A54161">
            <w:pPr>
              <w:ind w:left="5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9"/>
            <w:vAlign w:val="center"/>
          </w:tcPr>
          <w:p w:rsidR="00F000F6" w:rsidRDefault="00F000F6" w:rsidP="00F000F6"/>
        </w:tc>
      </w:tr>
      <w:tr w:rsidR="00F000F6" w:rsidTr="00554AD6">
        <w:trPr>
          <w:trHeight w:hRule="exact" w:val="420"/>
        </w:trPr>
        <w:tc>
          <w:tcPr>
            <w:tcW w:w="945" w:type="dxa"/>
            <w:shd w:val="clear" w:color="auto" w:fill="DAEEF3" w:themeFill="accent5" w:themeFillTint="33"/>
            <w:vAlign w:val="center"/>
          </w:tcPr>
          <w:p w:rsidR="00F000F6" w:rsidRDefault="00F000F6" w:rsidP="00A54161">
            <w:r w:rsidRPr="00F000F6">
              <w:rPr>
                <w:rFonts w:hint="eastAsia"/>
                <w:shd w:val="clear" w:color="auto" w:fill="DAEEF3" w:themeFill="accent5" w:themeFillTint="33"/>
              </w:rPr>
              <w:t>試験名</w:t>
            </w:r>
          </w:p>
        </w:tc>
        <w:tc>
          <w:tcPr>
            <w:tcW w:w="4929" w:type="dxa"/>
            <w:gridSpan w:val="13"/>
            <w:vAlign w:val="center"/>
          </w:tcPr>
          <w:p w:rsidR="00F000F6" w:rsidRDefault="00F000F6" w:rsidP="00475C9A">
            <w:pPr>
              <w:ind w:left="201"/>
            </w:pPr>
            <w:r>
              <w:rPr>
                <w:rFonts w:hint="eastAsia"/>
              </w:rPr>
              <w:t>危険物容器及び包装（</w:t>
            </w:r>
            <w:r w:rsidR="009D57F6">
              <w:rPr>
                <w:rFonts w:hint="eastAsia"/>
              </w:rPr>
              <w:t>小型</w:t>
            </w:r>
            <w:r>
              <w:rPr>
                <w:rFonts w:hint="eastAsia"/>
              </w:rPr>
              <w:t>容器）の性能試験</w:t>
            </w:r>
          </w:p>
        </w:tc>
        <w:tc>
          <w:tcPr>
            <w:tcW w:w="1251" w:type="dxa"/>
            <w:gridSpan w:val="3"/>
            <w:shd w:val="clear" w:color="auto" w:fill="DAEEF3" w:themeFill="accent5" w:themeFillTint="33"/>
            <w:vAlign w:val="center"/>
          </w:tcPr>
          <w:p w:rsidR="00F000F6" w:rsidRDefault="00F000F6" w:rsidP="00A54161">
            <w:r>
              <w:rPr>
                <w:rFonts w:hint="eastAsia"/>
              </w:rPr>
              <w:t>試験基準</w:t>
            </w:r>
          </w:p>
        </w:tc>
        <w:tc>
          <w:tcPr>
            <w:tcW w:w="2437" w:type="dxa"/>
            <w:gridSpan w:val="2"/>
            <w:vAlign w:val="center"/>
          </w:tcPr>
          <w:p w:rsidR="00F000F6" w:rsidRDefault="00F000F6" w:rsidP="00F000F6">
            <w:pPr>
              <w:ind w:left="111"/>
            </w:pPr>
            <w:r>
              <w:rPr>
                <w:rFonts w:hint="eastAsia"/>
              </w:rPr>
              <w:t>ＨＫ（ＵＮ）</w:t>
            </w:r>
          </w:p>
        </w:tc>
      </w:tr>
      <w:tr w:rsidR="000B55E9" w:rsidTr="000800F3">
        <w:trPr>
          <w:trHeight w:hRule="exact" w:val="420"/>
        </w:trPr>
        <w:tc>
          <w:tcPr>
            <w:tcW w:w="1230" w:type="dxa"/>
            <w:gridSpan w:val="4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55E9" w:rsidRPr="000B55E9" w:rsidRDefault="000B55E9" w:rsidP="000B55E9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0B55E9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0B55E9" w:rsidTr="000800F3">
        <w:trPr>
          <w:trHeight w:hRule="exact" w:val="420"/>
        </w:trPr>
        <w:tc>
          <w:tcPr>
            <w:tcW w:w="1230" w:type="dxa"/>
            <w:gridSpan w:val="4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5E9" w:rsidRPr="000B55E9" w:rsidRDefault="000B55E9" w:rsidP="00A54161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4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B55E9" w:rsidRDefault="000B55E9" w:rsidP="000B55E9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0B55E9" w:rsidTr="000800F3">
        <w:trPr>
          <w:trHeight w:hRule="exact" w:val="420"/>
        </w:trPr>
        <w:tc>
          <w:tcPr>
            <w:tcW w:w="2085" w:type="dxa"/>
            <w:gridSpan w:val="6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FD78FB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FD78FB"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FD78FB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FD78FB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0B55E9" w:rsidTr="000800F3">
        <w:trPr>
          <w:trHeight w:hRule="exact" w:val="420"/>
        </w:trPr>
        <w:tc>
          <w:tcPr>
            <w:tcW w:w="2085" w:type="dxa"/>
            <w:gridSpan w:val="6"/>
            <w:vMerge/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477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0B55E9" w:rsidTr="00554AD6">
        <w:trPr>
          <w:trHeight w:hRule="exact" w:val="420"/>
        </w:trPr>
        <w:tc>
          <w:tcPr>
            <w:tcW w:w="2085" w:type="dxa"/>
            <w:gridSpan w:val="6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477" w:type="dxa"/>
            <w:gridSpan w:val="1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0B55E9" w:rsidTr="00554AD6">
        <w:trPr>
          <w:trHeight w:hRule="exact" w:val="420"/>
        </w:trPr>
        <w:tc>
          <w:tcPr>
            <w:tcW w:w="4068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Pr="003E20C4" w:rsidRDefault="000B55E9" w:rsidP="00F60A4C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  <w:vAlign w:val="center"/>
          </w:tcPr>
          <w:p w:rsidR="000B55E9" w:rsidRPr="003E20C4" w:rsidRDefault="00F60A4C" w:rsidP="00570CC3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="000B55E9"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475C9A" w:rsidRDefault="009D57F6" w:rsidP="00554AD6">
            <w:r>
              <w:rPr>
                <w:rFonts w:hint="eastAsia"/>
              </w:rPr>
              <w:t>容器仕様</w:t>
            </w:r>
          </w:p>
        </w:tc>
        <w:tc>
          <w:tcPr>
            <w:tcW w:w="1218" w:type="dxa"/>
            <w:gridSpan w:val="5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品　名</w:t>
            </w:r>
          </w:p>
        </w:tc>
        <w:tc>
          <w:tcPr>
            <w:tcW w:w="7195" w:type="dxa"/>
            <w:gridSpan w:val="12"/>
            <w:tcBorders>
              <w:top w:val="nil"/>
              <w:bottom w:val="nil"/>
            </w:tcBorders>
            <w:vAlign w:val="center"/>
          </w:tcPr>
          <w:p w:rsidR="00475C9A" w:rsidRDefault="00C44F1D" w:rsidP="00636A8D">
            <w:pPr>
              <w:ind w:left="351"/>
            </w:pPr>
            <w:r>
              <w:rPr>
                <w:rFonts w:hint="eastAsia"/>
              </w:rPr>
              <w:t>鋼製ドラム</w:t>
            </w:r>
            <w:r w:rsidR="00475C9A">
              <w:rPr>
                <w:rFonts w:hint="eastAsia"/>
              </w:rPr>
              <w:t xml:space="preserve">　・　記号［　</w:t>
            </w:r>
            <w:r w:rsidR="00636A8D" w:rsidRPr="00636A8D">
              <w:rPr>
                <w:rFonts w:hint="eastAsia"/>
              </w:rPr>
              <w:t>４</w:t>
            </w:r>
            <w:r w:rsidR="009D57F6" w:rsidRPr="00636A8D">
              <w:rPr>
                <w:rFonts w:hint="eastAsia"/>
              </w:rPr>
              <w:t>Ａ</w:t>
            </w:r>
            <w:r w:rsidR="00475C9A">
              <w:rPr>
                <w:rFonts w:hint="eastAsia"/>
              </w:rPr>
              <w:t xml:space="preserve">　］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>
            <w:pPr>
              <w:jc w:val="center"/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表　示</w:t>
            </w:r>
          </w:p>
        </w:tc>
        <w:tc>
          <w:tcPr>
            <w:tcW w:w="7195" w:type="dxa"/>
            <w:gridSpan w:val="12"/>
            <w:tcBorders>
              <w:top w:val="single" w:sz="4" w:space="0" w:color="auto"/>
            </w:tcBorders>
            <w:vAlign w:val="center"/>
          </w:tcPr>
          <w:p w:rsidR="00475C9A" w:rsidRDefault="00475C9A" w:rsidP="00636A8D">
            <w:pPr>
              <w:ind w:left="141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</w:t>
            </w:r>
            <w:r>
              <w:rPr>
                <w:rFonts w:hint="eastAsia"/>
              </w:rPr>
              <w:t xml:space="preserve">　</w:t>
            </w:r>
            <w:r w:rsidR="00636A8D">
              <w:rPr>
                <w:rFonts w:hint="eastAsia"/>
              </w:rPr>
              <w:t>４</w:t>
            </w:r>
            <w:r w:rsidR="009D57F6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／</w:t>
            </w:r>
            <w:r w:rsidR="00636A8D">
              <w:rPr>
                <w:rFonts w:hint="eastAsia"/>
              </w:rPr>
              <w:t xml:space="preserve"> </w:t>
            </w:r>
            <w:r w:rsidR="00636A8D">
              <w:rPr>
                <w:rFonts w:hint="eastAsia"/>
              </w:rPr>
              <w:t>Ｓ</w:t>
            </w:r>
            <w:r w:rsidR="00636A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 w:rsidR="009D57F6">
              <w:rPr>
                <w:rFonts w:hint="eastAsia"/>
              </w:rPr>
              <w:t>ＨＫ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］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型　式</w:t>
            </w:r>
          </w:p>
        </w:tc>
        <w:tc>
          <w:tcPr>
            <w:tcW w:w="2760" w:type="dxa"/>
            <w:gridSpan w:val="6"/>
            <w:vAlign w:val="center"/>
          </w:tcPr>
          <w:p w:rsidR="00475C9A" w:rsidRDefault="00475C9A" w:rsidP="00F000F6"/>
        </w:tc>
        <w:tc>
          <w:tcPr>
            <w:tcW w:w="1530" w:type="dxa"/>
            <w:gridSpan w:val="3"/>
            <w:shd w:val="clear" w:color="auto" w:fill="DAEEF3" w:themeFill="accent5" w:themeFillTint="33"/>
            <w:vAlign w:val="center"/>
          </w:tcPr>
          <w:p w:rsidR="00475C9A" w:rsidRDefault="00475C9A" w:rsidP="00F000F6">
            <w:r>
              <w:t>製造年月</w:t>
            </w:r>
          </w:p>
        </w:tc>
        <w:tc>
          <w:tcPr>
            <w:tcW w:w="2905" w:type="dxa"/>
            <w:gridSpan w:val="3"/>
            <w:vAlign w:val="center"/>
          </w:tcPr>
          <w:p w:rsidR="00475C9A" w:rsidRDefault="00475C9A" w:rsidP="00F000F6">
            <w:r>
              <w:t xml:space="preserve">　　　　　年　　　月</w:t>
            </w:r>
          </w:p>
        </w:tc>
      </w:tr>
      <w:tr w:rsidR="00636A8D" w:rsidTr="00636A8D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636A8D" w:rsidRDefault="00636A8D" w:rsidP="00A54161"/>
        </w:tc>
        <w:tc>
          <w:tcPr>
            <w:tcW w:w="1218" w:type="dxa"/>
            <w:gridSpan w:val="5"/>
            <w:vMerge w:val="restart"/>
            <w:shd w:val="clear" w:color="auto" w:fill="DAEEF3" w:themeFill="accent5" w:themeFillTint="33"/>
            <w:vAlign w:val="center"/>
          </w:tcPr>
          <w:p w:rsidR="00636A8D" w:rsidRDefault="00636A8D" w:rsidP="00A54161">
            <w:r>
              <w:rPr>
                <w:rFonts w:hint="eastAsia"/>
              </w:rPr>
              <w:t>製造者</w:t>
            </w:r>
          </w:p>
        </w:tc>
        <w:tc>
          <w:tcPr>
            <w:tcW w:w="113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36A8D" w:rsidRDefault="00636A8D" w:rsidP="00F000F6">
            <w:r>
              <w:rPr>
                <w:rFonts w:hint="eastAsia"/>
              </w:rPr>
              <w:t>組み上げ</w:t>
            </w:r>
          </w:p>
        </w:tc>
        <w:tc>
          <w:tcPr>
            <w:tcW w:w="6061" w:type="dxa"/>
            <w:gridSpan w:val="9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36A8D" w:rsidRDefault="00636A8D" w:rsidP="00F000F6"/>
        </w:tc>
      </w:tr>
      <w:tr w:rsidR="00636A8D" w:rsidTr="00636A8D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636A8D" w:rsidRDefault="00636A8D" w:rsidP="00A54161"/>
        </w:tc>
        <w:tc>
          <w:tcPr>
            <w:tcW w:w="1218" w:type="dxa"/>
            <w:gridSpan w:val="5"/>
            <w:vMerge/>
            <w:shd w:val="clear" w:color="auto" w:fill="DAEEF3" w:themeFill="accent5" w:themeFillTint="33"/>
            <w:vAlign w:val="center"/>
          </w:tcPr>
          <w:p w:rsidR="00636A8D" w:rsidRDefault="00636A8D" w:rsidP="00A54161"/>
        </w:tc>
        <w:tc>
          <w:tcPr>
            <w:tcW w:w="1134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36A8D" w:rsidRDefault="00636A8D" w:rsidP="00F000F6">
            <w:r>
              <w:t>鋼製箱</w:t>
            </w:r>
          </w:p>
        </w:tc>
        <w:tc>
          <w:tcPr>
            <w:tcW w:w="6061" w:type="dxa"/>
            <w:gridSpan w:val="9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36A8D" w:rsidRDefault="00636A8D" w:rsidP="00F000F6"/>
        </w:tc>
      </w:tr>
      <w:tr w:rsidR="00636A8D" w:rsidTr="00636A8D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636A8D" w:rsidRDefault="00636A8D" w:rsidP="00A54161"/>
        </w:tc>
        <w:tc>
          <w:tcPr>
            <w:tcW w:w="1218" w:type="dxa"/>
            <w:gridSpan w:val="5"/>
            <w:vMerge w:val="restart"/>
            <w:shd w:val="clear" w:color="auto" w:fill="DAEEF3" w:themeFill="accent5" w:themeFillTint="33"/>
            <w:vAlign w:val="center"/>
          </w:tcPr>
          <w:p w:rsidR="00636A8D" w:rsidRDefault="00636A8D" w:rsidP="00A54161">
            <w:r>
              <w:rPr>
                <w:rFonts w:hint="eastAsia"/>
              </w:rPr>
              <w:t>構成</w:t>
            </w:r>
          </w:p>
          <w:p w:rsidR="00636A8D" w:rsidRDefault="00636A8D" w:rsidP="00A54161">
            <w:r w:rsidRPr="00636A8D">
              <w:rPr>
                <w:sz w:val="14"/>
              </w:rPr>
              <w:t>(</w:t>
            </w:r>
            <w:r w:rsidRPr="00636A8D">
              <w:rPr>
                <w:sz w:val="14"/>
              </w:rPr>
              <w:t>外装容器以外</w:t>
            </w:r>
            <w:r w:rsidRPr="00636A8D">
              <w:rPr>
                <w:sz w:val="14"/>
              </w:rPr>
              <w:t>)</w:t>
            </w:r>
          </w:p>
        </w:tc>
        <w:tc>
          <w:tcPr>
            <w:tcW w:w="2127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36A8D" w:rsidRDefault="00636A8D" w:rsidP="00F000F6">
            <w:r>
              <w:t>試験時の充填物質</w:t>
            </w:r>
          </w:p>
        </w:tc>
        <w:tc>
          <w:tcPr>
            <w:tcW w:w="5068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36A8D" w:rsidRDefault="00636A8D" w:rsidP="00F000F6"/>
        </w:tc>
      </w:tr>
      <w:tr w:rsidR="00636A8D" w:rsidTr="00636A8D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636A8D" w:rsidRDefault="00636A8D" w:rsidP="00A54161"/>
        </w:tc>
        <w:tc>
          <w:tcPr>
            <w:tcW w:w="1218" w:type="dxa"/>
            <w:gridSpan w:val="5"/>
            <w:vMerge/>
            <w:shd w:val="clear" w:color="auto" w:fill="DAEEF3" w:themeFill="accent5" w:themeFillTint="33"/>
            <w:vAlign w:val="center"/>
          </w:tcPr>
          <w:p w:rsidR="00636A8D" w:rsidRDefault="00636A8D" w:rsidP="00A54161"/>
        </w:tc>
        <w:tc>
          <w:tcPr>
            <w:tcW w:w="2127" w:type="dxa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36A8D" w:rsidRDefault="00636A8D" w:rsidP="00F000F6">
            <w:r>
              <w:t>個数</w:t>
            </w:r>
          </w:p>
        </w:tc>
        <w:tc>
          <w:tcPr>
            <w:tcW w:w="5068" w:type="dxa"/>
            <w:gridSpan w:val="7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36A8D" w:rsidRDefault="00636A8D" w:rsidP="00F000F6"/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許容容量</w:t>
            </w:r>
          </w:p>
        </w:tc>
        <w:tc>
          <w:tcPr>
            <w:tcW w:w="7195" w:type="dxa"/>
            <w:gridSpan w:val="12"/>
            <w:vAlign w:val="center"/>
          </w:tcPr>
          <w:p w:rsidR="00475C9A" w:rsidRDefault="00475C9A" w:rsidP="00636A8D">
            <w:pPr>
              <w:ind w:left="2346"/>
            </w:pPr>
            <w:r>
              <w:rPr>
                <w:rFonts w:hint="eastAsia"/>
              </w:rPr>
              <w:t xml:space="preserve">L  </w:t>
            </w:r>
            <w:r>
              <w:rPr>
                <w:rFonts w:hint="eastAsia"/>
                <w:sz w:val="20"/>
              </w:rPr>
              <w:t>（最大内容積）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許容正味質量</w:t>
            </w:r>
          </w:p>
        </w:tc>
        <w:tc>
          <w:tcPr>
            <w:tcW w:w="6486" w:type="dxa"/>
            <w:gridSpan w:val="10"/>
            <w:vAlign w:val="center"/>
          </w:tcPr>
          <w:p w:rsidR="00475C9A" w:rsidRDefault="00475C9A" w:rsidP="00636A8D">
            <w:pPr>
              <w:ind w:left="237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</w:t>
            </w:r>
            <w:r w:rsidR="00636A8D">
              <w:rPr>
                <w:rFonts w:hint="eastAsia"/>
                <w:sz w:val="20"/>
              </w:rPr>
              <w:t>充填物の</w:t>
            </w:r>
            <w:r>
              <w:rPr>
                <w:rFonts w:hint="eastAsia"/>
                <w:sz w:val="20"/>
              </w:rPr>
              <w:t>最大質量）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容器質量（風袋）</w:t>
            </w:r>
          </w:p>
        </w:tc>
        <w:tc>
          <w:tcPr>
            <w:tcW w:w="6486" w:type="dxa"/>
            <w:gridSpan w:val="10"/>
            <w:vAlign w:val="center"/>
          </w:tcPr>
          <w:p w:rsidR="00475C9A" w:rsidRDefault="00475C9A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 w:rsidR="00636A8D">
              <w:rPr>
                <w:rFonts w:hint="eastAsia"/>
                <w:sz w:val="20"/>
              </w:rPr>
              <w:t>（緩衝材等を含む外装容器質量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最大許容総質量</w:t>
            </w:r>
          </w:p>
        </w:tc>
        <w:tc>
          <w:tcPr>
            <w:tcW w:w="6486" w:type="dxa"/>
            <w:gridSpan w:val="10"/>
            <w:vAlign w:val="center"/>
          </w:tcPr>
          <w:p w:rsidR="00475C9A" w:rsidRDefault="00475C9A" w:rsidP="00F000F6">
            <w:pPr>
              <w:ind w:left="234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（小数点以下切り上げ）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試験品の総質量</w:t>
            </w:r>
          </w:p>
        </w:tc>
        <w:tc>
          <w:tcPr>
            <w:tcW w:w="6486" w:type="dxa"/>
            <w:gridSpan w:val="10"/>
            <w:vAlign w:val="center"/>
          </w:tcPr>
          <w:p w:rsidR="00475C9A" w:rsidRDefault="00475C9A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（試験時の代替物質による）</w:t>
            </w:r>
          </w:p>
        </w:tc>
      </w:tr>
      <w:tr w:rsidR="00636A8D" w:rsidTr="00F842A3">
        <w:trPr>
          <w:cantSplit/>
          <w:trHeight w:hRule="exact" w:val="724"/>
        </w:trPr>
        <w:tc>
          <w:tcPr>
            <w:tcW w:w="1149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636A8D" w:rsidRDefault="00636A8D" w:rsidP="00A54161">
            <w:r>
              <w:t>鋼製箱の構造概要</w:t>
            </w:r>
          </w:p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636A8D" w:rsidRDefault="00636A8D" w:rsidP="00A54161">
            <w:r>
              <w:rPr>
                <w:rFonts w:hint="eastAsia"/>
              </w:rPr>
              <w:t>箱の内張りの方法</w:t>
            </w:r>
          </w:p>
        </w:tc>
        <w:tc>
          <w:tcPr>
            <w:tcW w:w="6486" w:type="dxa"/>
            <w:gridSpan w:val="10"/>
            <w:vAlign w:val="center"/>
          </w:tcPr>
          <w:p w:rsidR="00636A8D" w:rsidRDefault="00636A8D" w:rsidP="00636A8D"/>
        </w:tc>
      </w:tr>
      <w:tr w:rsidR="00636A8D" w:rsidTr="00F842A3">
        <w:trPr>
          <w:cantSplit/>
          <w:trHeight w:hRule="exact" w:val="707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636A8D" w:rsidRDefault="00636A8D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636A8D" w:rsidRDefault="00636A8D" w:rsidP="00A54161">
            <w:r>
              <w:rPr>
                <w:rFonts w:hint="eastAsia"/>
              </w:rPr>
              <w:t>箱の閉鎖方法</w:t>
            </w:r>
          </w:p>
        </w:tc>
        <w:tc>
          <w:tcPr>
            <w:tcW w:w="6486" w:type="dxa"/>
            <w:gridSpan w:val="10"/>
            <w:vAlign w:val="center"/>
          </w:tcPr>
          <w:p w:rsidR="00F842A3" w:rsidRDefault="00F842A3" w:rsidP="00636A8D"/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>
            <w:r>
              <w:t>充填物質</w:t>
            </w:r>
          </w:p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A54161">
            <w:r>
              <w:rPr>
                <w:rFonts w:hint="eastAsia"/>
              </w:rPr>
              <w:t>輸送する物質名</w:t>
            </w:r>
          </w:p>
        </w:tc>
        <w:tc>
          <w:tcPr>
            <w:tcW w:w="6486" w:type="dxa"/>
            <w:gridSpan w:val="10"/>
            <w:tcBorders>
              <w:left w:val="nil"/>
            </w:tcBorders>
            <w:vAlign w:val="center"/>
          </w:tcPr>
          <w:p w:rsidR="00554AD6" w:rsidRDefault="00554AD6" w:rsidP="00554AD6"/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rPr>
                <w:rFonts w:hint="eastAsia"/>
              </w:rPr>
              <w:t>国連番号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554AD6" w:rsidRDefault="00554AD6" w:rsidP="00F000F6"/>
        </w:tc>
        <w:tc>
          <w:tcPr>
            <w:tcW w:w="1276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rPr>
                <w:rFonts w:hint="eastAsia"/>
              </w:rPr>
              <w:t>種類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:rsidR="00554AD6" w:rsidRDefault="00554AD6" w:rsidP="00F000F6">
            <w:r w:rsidRPr="00636A8D">
              <w:t>固体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t>比重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554AD6" w:rsidRDefault="00554AD6" w:rsidP="00F000F6"/>
        </w:tc>
        <w:tc>
          <w:tcPr>
            <w:tcW w:w="1276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t>容器等級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:rsidR="00554AD6" w:rsidRDefault="00554AD6" w:rsidP="00554AD6">
            <w:r w:rsidRPr="00554AD6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0800F3">
            <w:r>
              <w:rPr>
                <w:rFonts w:hint="eastAsia"/>
              </w:rPr>
              <w:t>試験時の代替物質</w:t>
            </w:r>
          </w:p>
        </w:tc>
        <w:tc>
          <w:tcPr>
            <w:tcW w:w="6486" w:type="dxa"/>
            <w:gridSpan w:val="10"/>
            <w:tcBorders>
              <w:left w:val="nil"/>
            </w:tcBorders>
            <w:vAlign w:val="center"/>
          </w:tcPr>
          <w:p w:rsidR="00554AD6" w:rsidRDefault="00554AD6" w:rsidP="00554AD6"/>
        </w:tc>
      </w:tr>
      <w:tr w:rsidR="00554AD6" w:rsidTr="00DB3F76">
        <w:trPr>
          <w:cantSplit/>
          <w:trHeight w:hRule="exact" w:val="420"/>
        </w:trPr>
        <w:tc>
          <w:tcPr>
            <w:tcW w:w="1155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554AD6">
            <w:r w:rsidRPr="00554AD6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407" w:type="dxa"/>
            <w:gridSpan w:val="16"/>
            <w:tcBorders>
              <w:bottom w:val="single" w:sz="4" w:space="0" w:color="auto"/>
            </w:tcBorders>
            <w:vAlign w:val="center"/>
          </w:tcPr>
          <w:p w:rsidR="00554AD6" w:rsidRDefault="00636A8D" w:rsidP="00636A8D">
            <w:r>
              <w:rPr>
                <w:rFonts w:hint="eastAsia"/>
              </w:rPr>
              <w:t>充填品</w:t>
            </w:r>
            <w:r w:rsidR="00554AD6">
              <w:rPr>
                <w:rFonts w:hint="eastAsia"/>
              </w:rPr>
              <w:t xml:space="preserve">（　　）個　＋　予備（　　）個　</w:t>
            </w:r>
            <w:r>
              <w:rPr>
                <w:rFonts w:hint="eastAsia"/>
              </w:rPr>
              <w:t xml:space="preserve">＋　非充填品１個　</w:t>
            </w:r>
            <w:r w:rsidR="00554AD6">
              <w:rPr>
                <w:rFonts w:hint="eastAsia"/>
              </w:rPr>
              <w:t>=</w:t>
            </w:r>
            <w:r w:rsidR="00554AD6">
              <w:rPr>
                <w:rFonts w:hint="eastAsia"/>
              </w:rPr>
              <w:t xml:space="preserve">　合計（　　）個</w:t>
            </w:r>
          </w:p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2C3C64" w:rsidP="00A54161">
            <w:r>
              <w:rPr>
                <w:rFonts w:hint="eastAsia"/>
              </w:rPr>
              <w:t>備考</w:t>
            </w:r>
          </w:p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19"/>
            <w:tcBorders>
              <w:top w:val="nil"/>
              <w:bottom w:val="nil"/>
            </w:tcBorders>
            <w:vAlign w:val="center"/>
          </w:tcPr>
          <w:p w:rsidR="009C31AA" w:rsidRDefault="009C31AA" w:rsidP="00A54161"/>
        </w:tc>
      </w:tr>
      <w:tr w:rsidR="002C3C64" w:rsidTr="00554AD6">
        <w:trPr>
          <w:cantSplit/>
          <w:trHeight w:hRule="exact" w:val="420"/>
        </w:trPr>
        <w:tc>
          <w:tcPr>
            <w:tcW w:w="9562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3C64" w:rsidRDefault="002C3C64" w:rsidP="00A54161"/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9C31AA" w:rsidP="00A54161"/>
        </w:tc>
      </w:tr>
      <w:tr w:rsidR="009C31AA" w:rsidTr="00554AD6">
        <w:trPr>
          <w:cantSplit/>
          <w:trHeight w:val="420"/>
        </w:trPr>
        <w:tc>
          <w:tcPr>
            <w:tcW w:w="9562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:rsidR="009C31AA" w:rsidRDefault="009C31AA" w:rsidP="00A54161"/>
        </w:tc>
      </w:tr>
    </w:tbl>
    <w:p w:rsidR="00F97F45" w:rsidRDefault="009C31AA" w:rsidP="009C31AA">
      <w:pPr>
        <w:ind w:left="-210"/>
      </w:pPr>
      <w:r>
        <w:rPr>
          <w:rFonts w:hint="eastAsia"/>
        </w:rPr>
        <w:t>（注）上記の内容は、</w:t>
      </w:r>
      <w:r w:rsidR="00773010">
        <w:rPr>
          <w:rFonts w:hint="eastAsia"/>
        </w:rPr>
        <w:t>試験成績書に記載されますので正確にお書き下さい。</w:t>
      </w:r>
    </w:p>
    <w:p w:rsidR="00617EED" w:rsidRDefault="00617EED">
      <w:pPr>
        <w:widowControl/>
        <w:jc w:val="left"/>
      </w:pPr>
      <w:r>
        <w:br w:type="page"/>
      </w:r>
    </w:p>
    <w:p w:rsidR="00617EED" w:rsidRDefault="00617EED" w:rsidP="00617EED">
      <w:pPr>
        <w:widowControl/>
        <w:jc w:val="left"/>
      </w:pPr>
    </w:p>
    <w:p w:rsidR="00617EED" w:rsidRPr="000F1616" w:rsidRDefault="00617EED" w:rsidP="00617EED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617EED" w:rsidRDefault="00617EED" w:rsidP="00617EE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  <w:bookmarkStart w:id="0" w:name="_GoBack"/>
      <w:bookmarkEnd w:id="0"/>
    </w:p>
    <w:p w:rsidR="00617EED" w:rsidRDefault="00617EED" w:rsidP="00617EED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7" o:title=""/>
          </v:shape>
          <w:control r:id="rId8" w:name="OptionButton1" w:shapeid="_x0000_i1031"/>
        </w:object>
      </w:r>
    </w:p>
    <w:p w:rsidR="00617EED" w:rsidRDefault="00617EED" w:rsidP="00617EED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9" o:title=""/>
          </v:shape>
          <w:control r:id="rId10" w:name="OptionButton2" w:shapeid="_x0000_i1033"/>
        </w:object>
      </w:r>
    </w:p>
    <w:p w:rsidR="00617EED" w:rsidRDefault="00617EED" w:rsidP="00617EED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1" o:title=""/>
          </v:shape>
          <w:control r:id="rId12" w:name="OptionButton3" w:shapeid="_x0000_i1035"/>
        </w:object>
      </w:r>
    </w:p>
    <w:p w:rsidR="00617EED" w:rsidRDefault="00617EED" w:rsidP="00617EE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7EED" w:rsidRDefault="00617EED" w:rsidP="00617EED"/>
                          <w:p w:rsidR="00617EED" w:rsidRDefault="00617EED" w:rsidP="00617EED"/>
                          <w:p w:rsidR="00617EED" w:rsidRDefault="00617EED" w:rsidP="00617EED"/>
                          <w:p w:rsidR="00617EED" w:rsidRDefault="00617EED" w:rsidP="00617EED"/>
                          <w:p w:rsidR="00617EED" w:rsidRDefault="00617EED" w:rsidP="00617EED"/>
                          <w:p w:rsidR="00617EED" w:rsidRDefault="00617EED" w:rsidP="00617EED"/>
                          <w:p w:rsidR="00617EED" w:rsidRDefault="00617EED" w:rsidP="00617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617EED" w:rsidRDefault="00617EED" w:rsidP="00617EED"/>
                    <w:p w:rsidR="00617EED" w:rsidRDefault="00617EED" w:rsidP="00617EED"/>
                    <w:p w:rsidR="00617EED" w:rsidRDefault="00617EED" w:rsidP="00617EED"/>
                    <w:p w:rsidR="00617EED" w:rsidRDefault="00617EED" w:rsidP="00617EED"/>
                    <w:p w:rsidR="00617EED" w:rsidRDefault="00617EED" w:rsidP="00617EED"/>
                    <w:p w:rsidR="00617EED" w:rsidRDefault="00617EED" w:rsidP="00617EED"/>
                    <w:p w:rsidR="00617EED" w:rsidRDefault="00617EED" w:rsidP="00617EED"/>
                  </w:txbxContent>
                </v:textbox>
              </v:shape>
            </w:pict>
          </mc:Fallback>
        </mc:AlternateContent>
      </w: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617EED" w:rsidRDefault="00617EED" w:rsidP="00617EED">
      <w:pPr>
        <w:widowControl/>
        <w:jc w:val="left"/>
      </w:pPr>
    </w:p>
    <w:p w:rsidR="000B55E9" w:rsidRDefault="000B55E9" w:rsidP="000B55E9">
      <w:pPr>
        <w:widowControl/>
        <w:jc w:val="left"/>
      </w:pPr>
    </w:p>
    <w:sectPr w:rsidR="000B55E9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79" w:rsidRDefault="00D82279" w:rsidP="00FB34C1">
      <w:r>
        <w:separator/>
      </w:r>
    </w:p>
  </w:endnote>
  <w:endnote w:type="continuationSeparator" w:id="0">
    <w:p w:rsidR="00D82279" w:rsidRDefault="00D82279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79" w:rsidRDefault="00D82279" w:rsidP="00FB34C1">
      <w:r>
        <w:separator/>
      </w:r>
    </w:p>
  </w:footnote>
  <w:footnote w:type="continuationSeparator" w:id="0">
    <w:p w:rsidR="00D82279" w:rsidRDefault="00D82279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800F3"/>
    <w:rsid w:val="0009711D"/>
    <w:rsid w:val="000B55E9"/>
    <w:rsid w:val="000C164F"/>
    <w:rsid w:val="000D210A"/>
    <w:rsid w:val="00170331"/>
    <w:rsid w:val="001A5AFA"/>
    <w:rsid w:val="00251CBA"/>
    <w:rsid w:val="00262D49"/>
    <w:rsid w:val="002C3C64"/>
    <w:rsid w:val="002D1005"/>
    <w:rsid w:val="002E2FF2"/>
    <w:rsid w:val="00322588"/>
    <w:rsid w:val="00397277"/>
    <w:rsid w:val="003D5B3A"/>
    <w:rsid w:val="003D7433"/>
    <w:rsid w:val="003E20C4"/>
    <w:rsid w:val="00432DE8"/>
    <w:rsid w:val="00474352"/>
    <w:rsid w:val="00475C9A"/>
    <w:rsid w:val="00554AD6"/>
    <w:rsid w:val="00570CC3"/>
    <w:rsid w:val="00586FF1"/>
    <w:rsid w:val="00617EED"/>
    <w:rsid w:val="00636A8D"/>
    <w:rsid w:val="0065721E"/>
    <w:rsid w:val="006A0C50"/>
    <w:rsid w:val="006A3C74"/>
    <w:rsid w:val="006C1DF0"/>
    <w:rsid w:val="007042DC"/>
    <w:rsid w:val="007067EC"/>
    <w:rsid w:val="00773010"/>
    <w:rsid w:val="007D684C"/>
    <w:rsid w:val="00815C14"/>
    <w:rsid w:val="00841930"/>
    <w:rsid w:val="00844F68"/>
    <w:rsid w:val="00916AED"/>
    <w:rsid w:val="009B3F58"/>
    <w:rsid w:val="009C31AA"/>
    <w:rsid w:val="009D57F6"/>
    <w:rsid w:val="009E11B3"/>
    <w:rsid w:val="009E5950"/>
    <w:rsid w:val="00A17AB5"/>
    <w:rsid w:val="00A51F16"/>
    <w:rsid w:val="00A71C78"/>
    <w:rsid w:val="00A752A7"/>
    <w:rsid w:val="00B05A7C"/>
    <w:rsid w:val="00B11C73"/>
    <w:rsid w:val="00B200E8"/>
    <w:rsid w:val="00B6747F"/>
    <w:rsid w:val="00B91028"/>
    <w:rsid w:val="00BC1962"/>
    <w:rsid w:val="00BF564C"/>
    <w:rsid w:val="00C4362E"/>
    <w:rsid w:val="00C44F1D"/>
    <w:rsid w:val="00C561AB"/>
    <w:rsid w:val="00C86AAD"/>
    <w:rsid w:val="00CB2EE9"/>
    <w:rsid w:val="00D16853"/>
    <w:rsid w:val="00D82279"/>
    <w:rsid w:val="00DB0876"/>
    <w:rsid w:val="00DB3F76"/>
    <w:rsid w:val="00DD15D3"/>
    <w:rsid w:val="00E320DE"/>
    <w:rsid w:val="00E46159"/>
    <w:rsid w:val="00F000F6"/>
    <w:rsid w:val="00F13015"/>
    <w:rsid w:val="00F60A4C"/>
    <w:rsid w:val="00F842A3"/>
    <w:rsid w:val="00F97F45"/>
    <w:rsid w:val="00FB34C1"/>
    <w:rsid w:val="00FD78FB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9A9FA0E0-DEBF-4F03-88C1-F4B1BF48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19B4-9156-4C44-88B4-B815D71B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17</cp:revision>
  <cp:lastPrinted>2020-04-02T08:39:00Z</cp:lastPrinted>
  <dcterms:created xsi:type="dcterms:W3CDTF">2021-01-06T02:28:00Z</dcterms:created>
  <dcterms:modified xsi:type="dcterms:W3CDTF">2022-07-26T04:47:00Z</dcterms:modified>
</cp:coreProperties>
</file>